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638" w:rsidRPr="00303638" w:rsidRDefault="00303638" w:rsidP="00303638">
      <w:pPr>
        <w:spacing w:before="78"/>
        <w:ind w:left="100"/>
        <w:rPr>
          <w:sz w:val="24"/>
        </w:rPr>
      </w:pPr>
      <w:r>
        <w:rPr>
          <w:sz w:val="24"/>
        </w:rPr>
        <w:t xml:space="preserve">From </w:t>
      </w:r>
      <w:r>
        <w:rPr>
          <w:i/>
          <w:sz w:val="24"/>
        </w:rPr>
        <w:t>Dear Z: The Zygote Epistles</w:t>
      </w:r>
      <w:bookmarkStart w:id="0" w:name="_GoBack"/>
      <w:bookmarkEnd w:id="0"/>
      <w:r>
        <w:rPr>
          <w:i/>
          <w:sz w:val="24"/>
        </w:rPr>
        <w:t xml:space="preserve"> </w:t>
      </w:r>
      <w:r>
        <w:rPr>
          <w:sz w:val="24"/>
        </w:rPr>
        <w:t>(Etruscan Press 2020),</w:t>
      </w:r>
      <w:r>
        <w:rPr>
          <w:i/>
          <w:sz w:val="24"/>
        </w:rPr>
        <w:t xml:space="preserve"> </w:t>
      </w:r>
      <w:r>
        <w:rPr>
          <w:sz w:val="24"/>
        </w:rPr>
        <w:t>by Diane Raptosh</w:t>
      </w:r>
    </w:p>
    <w:p w:rsidR="00303638" w:rsidRDefault="00303638" w:rsidP="00303638">
      <w:pPr>
        <w:spacing w:before="78"/>
        <w:ind w:left="100"/>
        <w:rPr>
          <w:i/>
          <w:sz w:val="24"/>
        </w:rPr>
      </w:pPr>
    </w:p>
    <w:p w:rsidR="00303638" w:rsidRDefault="00303638" w:rsidP="00303638">
      <w:pPr>
        <w:spacing w:before="78"/>
        <w:ind w:left="100"/>
        <w:rPr>
          <w:i/>
          <w:sz w:val="24"/>
        </w:rPr>
      </w:pPr>
      <w:r>
        <w:rPr>
          <w:i/>
          <w:sz w:val="24"/>
        </w:rPr>
        <w:t>Dear Zygote,</w:t>
      </w:r>
    </w:p>
    <w:p w:rsidR="00303638" w:rsidRDefault="00303638" w:rsidP="00303638">
      <w:pPr>
        <w:pStyle w:val="BodyText"/>
        <w:spacing w:before="9"/>
        <w:rPr>
          <w:i/>
          <w:sz w:val="23"/>
        </w:rPr>
      </w:pPr>
    </w:p>
    <w:p w:rsidR="00303638" w:rsidRDefault="00303638" w:rsidP="00303638">
      <w:pPr>
        <w:pStyle w:val="BodyText"/>
        <w:ind w:left="100" w:right="4875"/>
      </w:pPr>
      <w:r>
        <w:t>When I sing “Blackbird” to the visiting baby, her fingers hook sounds from my mouth</w:t>
      </w:r>
    </w:p>
    <w:p w:rsidR="00303638" w:rsidRDefault="00303638" w:rsidP="00303638">
      <w:pPr>
        <w:pStyle w:val="BodyText"/>
        <w:spacing w:before="9"/>
        <w:rPr>
          <w:sz w:val="23"/>
        </w:rPr>
      </w:pPr>
    </w:p>
    <w:p w:rsidR="00303638" w:rsidRDefault="00303638" w:rsidP="00303638">
      <w:pPr>
        <w:pStyle w:val="BodyText"/>
        <w:ind w:left="100"/>
      </w:pPr>
      <w:r>
        <w:t>and fist them into furies of clay.</w:t>
      </w:r>
    </w:p>
    <w:p w:rsidR="00303638" w:rsidRDefault="00303638" w:rsidP="00303638">
      <w:pPr>
        <w:ind w:left="100"/>
        <w:rPr>
          <w:i/>
          <w:sz w:val="24"/>
        </w:rPr>
      </w:pPr>
      <w:r>
        <w:rPr>
          <w:i/>
          <w:sz w:val="24"/>
        </w:rPr>
        <w:t>What have I in common</w:t>
      </w:r>
    </w:p>
    <w:p w:rsidR="00303638" w:rsidRDefault="00303638" w:rsidP="00303638">
      <w:pPr>
        <w:pStyle w:val="BodyText"/>
        <w:rPr>
          <w:i/>
        </w:rPr>
      </w:pPr>
    </w:p>
    <w:p w:rsidR="00303638" w:rsidRDefault="00303638" w:rsidP="00303638">
      <w:pPr>
        <w:ind w:left="100" w:right="6294"/>
        <w:rPr>
          <w:sz w:val="24"/>
        </w:rPr>
      </w:pPr>
      <w:r>
        <w:rPr>
          <w:i/>
          <w:sz w:val="24"/>
        </w:rPr>
        <w:t xml:space="preserve">with most living things, and how do I differ? </w:t>
      </w:r>
      <w:r>
        <w:rPr>
          <w:sz w:val="24"/>
        </w:rPr>
        <w:t>is the main</w:t>
      </w:r>
      <w:r>
        <w:rPr>
          <w:spacing w:val="-24"/>
          <w:sz w:val="24"/>
        </w:rPr>
        <w:t xml:space="preserve"> </w:t>
      </w:r>
      <w:r>
        <w:rPr>
          <w:sz w:val="24"/>
        </w:rPr>
        <w:t>question</w:t>
      </w:r>
    </w:p>
    <w:p w:rsidR="00303638" w:rsidRDefault="00303638" w:rsidP="00303638">
      <w:pPr>
        <w:pStyle w:val="BodyText"/>
        <w:spacing w:before="9"/>
        <w:rPr>
          <w:sz w:val="23"/>
        </w:rPr>
      </w:pPr>
    </w:p>
    <w:p w:rsidR="00303638" w:rsidRDefault="00303638" w:rsidP="00303638">
      <w:pPr>
        <w:pStyle w:val="BodyText"/>
        <w:ind w:left="100" w:right="5510"/>
      </w:pPr>
      <w:r>
        <w:t>that blinkers her boundary conditions. She dung-beetles along,</w:t>
      </w:r>
    </w:p>
    <w:p w:rsidR="00303638" w:rsidRDefault="00303638" w:rsidP="00303638">
      <w:pPr>
        <w:pStyle w:val="BodyText"/>
        <w:spacing w:before="9"/>
        <w:rPr>
          <w:sz w:val="23"/>
        </w:rPr>
      </w:pPr>
    </w:p>
    <w:p w:rsidR="00303638" w:rsidRDefault="00303638" w:rsidP="00303638">
      <w:pPr>
        <w:pStyle w:val="BodyText"/>
        <w:ind w:left="100" w:right="5470"/>
      </w:pPr>
      <w:r>
        <w:t>the human experiment grafting its skin onto madcap austerity, corporations</w:t>
      </w:r>
    </w:p>
    <w:p w:rsidR="00303638" w:rsidRDefault="00303638" w:rsidP="00303638">
      <w:pPr>
        <w:pStyle w:val="BodyText"/>
        <w:spacing w:before="9"/>
        <w:rPr>
          <w:sz w:val="23"/>
        </w:rPr>
      </w:pPr>
    </w:p>
    <w:p w:rsidR="00303638" w:rsidRDefault="00303638" w:rsidP="00303638">
      <w:pPr>
        <w:pStyle w:val="BodyText"/>
        <w:ind w:left="100" w:right="5325"/>
      </w:pPr>
      <w:r>
        <w:t>the nation’s trophy constituents, prisons harvesting children for profit—</w:t>
      </w:r>
    </w:p>
    <w:p w:rsidR="00303638" w:rsidRDefault="00303638" w:rsidP="00303638">
      <w:pPr>
        <w:pStyle w:val="BodyText"/>
        <w:spacing w:before="9"/>
        <w:rPr>
          <w:sz w:val="23"/>
        </w:rPr>
      </w:pPr>
    </w:p>
    <w:p w:rsidR="00303638" w:rsidRDefault="00303638" w:rsidP="00303638">
      <w:pPr>
        <w:pStyle w:val="BodyText"/>
        <w:ind w:left="100"/>
      </w:pPr>
      <w:r>
        <w:t>the whole system sounding</w:t>
      </w:r>
    </w:p>
    <w:p w:rsidR="00303638" w:rsidRDefault="00303638" w:rsidP="00303638">
      <w:pPr>
        <w:pStyle w:val="BodyText"/>
        <w:ind w:left="100"/>
      </w:pPr>
      <w:r>
        <w:t>its moves toward the sea-lurch</w:t>
      </w:r>
    </w:p>
    <w:p w:rsidR="00303638" w:rsidRDefault="00303638" w:rsidP="00303638">
      <w:pPr>
        <w:pStyle w:val="BodyText"/>
      </w:pPr>
    </w:p>
    <w:p w:rsidR="00303638" w:rsidRDefault="00303638" w:rsidP="00303638">
      <w:pPr>
        <w:pStyle w:val="BodyText"/>
        <w:ind w:left="100" w:right="4975"/>
      </w:pPr>
      <w:r>
        <w:t>of language’s overturn. Men sublimate anguish through punishment modes—</w:t>
      </w:r>
    </w:p>
    <w:p w:rsidR="00303638" w:rsidRDefault="00303638" w:rsidP="00303638">
      <w:pPr>
        <w:pStyle w:val="BodyText"/>
        <w:spacing w:before="9"/>
        <w:rPr>
          <w:sz w:val="23"/>
        </w:rPr>
      </w:pPr>
    </w:p>
    <w:p w:rsidR="00303638" w:rsidRDefault="00303638" w:rsidP="00303638">
      <w:pPr>
        <w:pStyle w:val="BodyText"/>
        <w:ind w:left="100"/>
      </w:pPr>
      <w:r>
        <w:t>the doomed blackbird practically tearing</w:t>
      </w:r>
    </w:p>
    <w:p w:rsidR="00303638" w:rsidRDefault="00303638" w:rsidP="00303638">
      <w:pPr>
        <w:pStyle w:val="BodyText"/>
        <w:ind w:left="100"/>
      </w:pPr>
      <w:r>
        <w:t>its beak as it sinks its rolled hymns in blank</w:t>
      </w:r>
    </w:p>
    <w:p w:rsidR="00303638" w:rsidRDefault="00303638" w:rsidP="00303638">
      <w:pPr>
        <w:pStyle w:val="BodyText"/>
      </w:pPr>
    </w:p>
    <w:p w:rsidR="00303638" w:rsidRDefault="00303638" w:rsidP="00303638">
      <w:pPr>
        <w:pStyle w:val="BodyText"/>
        <w:ind w:left="100" w:right="4983"/>
      </w:pPr>
      <w:r>
        <w:t xml:space="preserve">heartbreak of night. Hear this. Who will not feel his own pain can only inflict it. </w:t>
      </w:r>
    </w:p>
    <w:p w:rsidR="00303638" w:rsidRDefault="00303638" w:rsidP="00303638">
      <w:pPr>
        <w:pStyle w:val="BodyText"/>
        <w:spacing w:before="9"/>
        <w:rPr>
          <w:sz w:val="23"/>
        </w:rPr>
      </w:pPr>
    </w:p>
    <w:p w:rsidR="00303638" w:rsidRDefault="00303638" w:rsidP="00303638">
      <w:pPr>
        <w:pStyle w:val="BodyText"/>
        <w:ind w:left="100"/>
      </w:pPr>
      <w:r>
        <w:t>Visiting pilgrim, to plainly despair</w:t>
      </w:r>
    </w:p>
    <w:p w:rsidR="00303638" w:rsidRDefault="00303638" w:rsidP="00303638">
      <w:pPr>
        <w:pStyle w:val="BodyText"/>
        <w:ind w:left="100"/>
      </w:pPr>
      <w:r>
        <w:t>is to sip on the milk of the great human braille:</w:t>
      </w:r>
    </w:p>
    <w:p w:rsidR="00303638" w:rsidRDefault="00303638" w:rsidP="00303638">
      <w:pPr>
        <w:pStyle w:val="BodyText"/>
      </w:pPr>
    </w:p>
    <w:p w:rsidR="00303638" w:rsidRDefault="00303638" w:rsidP="00303638">
      <w:pPr>
        <w:pStyle w:val="BodyText"/>
        <w:ind w:left="100" w:right="5485"/>
      </w:pPr>
      <w:r>
        <w:t>its tender uprisings. Its horripilation— that’s gooseflesh—</w:t>
      </w:r>
    </w:p>
    <w:p w:rsidR="00303638" w:rsidRDefault="00303638" w:rsidP="00303638">
      <w:pPr>
        <w:pStyle w:val="BodyText"/>
        <w:spacing w:before="9"/>
        <w:rPr>
          <w:sz w:val="23"/>
        </w:rPr>
      </w:pPr>
    </w:p>
    <w:p w:rsidR="00303638" w:rsidRDefault="00303638" w:rsidP="00303638">
      <w:pPr>
        <w:pStyle w:val="BodyText"/>
        <w:ind w:left="100"/>
      </w:pPr>
      <w:r>
        <w:t>if it so happens you were awaiting</w:t>
      </w:r>
    </w:p>
    <w:p w:rsidR="00303638" w:rsidRDefault="00303638" w:rsidP="00303638">
      <w:pPr>
        <w:pStyle w:val="BodyText"/>
        <w:ind w:left="100"/>
      </w:pPr>
      <w:r>
        <w:t>some new takeaway on that ‘68 standard.</w:t>
      </w:r>
    </w:p>
    <w:p w:rsidR="00374928" w:rsidRDefault="00374928"/>
    <w:sectPr w:rsidR="00374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38"/>
    <w:rsid w:val="00303638"/>
    <w:rsid w:val="0037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7CEB"/>
  <w15:chartTrackingRefBased/>
  <w15:docId w15:val="{7E66417D-D30E-4594-A9E4-4609688E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03638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30363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03638"/>
    <w:rPr>
      <w:rFonts w:ascii="Garamond" w:eastAsia="Garamond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Idaho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Raptosh</dc:creator>
  <cp:keywords/>
  <dc:description/>
  <cp:lastModifiedBy>Diane Raptosh</cp:lastModifiedBy>
  <cp:revision>1</cp:revision>
  <dcterms:created xsi:type="dcterms:W3CDTF">2020-06-16T17:59:00Z</dcterms:created>
  <dcterms:modified xsi:type="dcterms:W3CDTF">2020-06-16T18:01:00Z</dcterms:modified>
</cp:coreProperties>
</file>